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03"/>
        <w:gridCol w:w="7013"/>
      </w:tblGrid>
      <w:tr w:rsidR="004953A6" w:rsidRPr="001A6D85" w14:paraId="738E445F" w14:textId="77777777" w:rsidTr="004953A6">
        <w:tc>
          <w:tcPr>
            <w:tcW w:w="5000" w:type="pct"/>
            <w:gridSpan w:val="2"/>
          </w:tcPr>
          <w:p w14:paraId="1C513C98" w14:textId="1DF0511D" w:rsidR="004953A6" w:rsidRPr="00C5237C" w:rsidRDefault="00C5237C" w:rsidP="00C5237C">
            <w:pPr>
              <w:pStyle w:val="ListBullet"/>
              <w:numPr>
                <w:ilvl w:val="0"/>
                <w:numId w:val="0"/>
              </w:numPr>
              <w:spacing w:after="0"/>
              <w:jc w:val="center"/>
              <w:rPr>
                <w:bCs/>
              </w:rPr>
            </w:pPr>
            <w:bookmarkStart w:id="0" w:name="_Hlk167267155"/>
            <w:r>
              <w:rPr>
                <w:b/>
                <w:bCs/>
              </w:rPr>
              <w:t xml:space="preserve">Speeding </w:t>
            </w:r>
          </w:p>
        </w:tc>
      </w:tr>
      <w:tr w:rsidR="00C5237C" w14:paraId="5EEBE286" w14:textId="77777777" w:rsidTr="00A336EB">
        <w:tc>
          <w:tcPr>
            <w:tcW w:w="1111" w:type="pct"/>
          </w:tcPr>
          <w:p w14:paraId="6E744EA7" w14:textId="77777777" w:rsidR="00C5237C" w:rsidRPr="00A336EB" w:rsidRDefault="00C5237C" w:rsidP="00C5237C">
            <w:pPr>
              <w:pStyle w:val="ListBullet"/>
              <w:numPr>
                <w:ilvl w:val="0"/>
                <w:numId w:val="0"/>
              </w:numPr>
              <w:ind w:left="-22" w:firstLine="22"/>
              <w:rPr>
                <w:rFonts w:asciiTheme="minorHAnsi" w:eastAsiaTheme="minorEastAsia" w:hAnsiTheme="minorHAnsi"/>
                <w:b/>
                <w:bCs/>
                <w:szCs w:val="24"/>
              </w:rPr>
            </w:pPr>
            <w:bookmarkStart w:id="1" w:name="_Hlk167267377"/>
            <w:r w:rsidRPr="00A336EB">
              <w:rPr>
                <w:b/>
                <w:bCs/>
              </w:rPr>
              <w:t>Learning Objectives</w:t>
            </w:r>
          </w:p>
          <w:p w14:paraId="33E1DBD9" w14:textId="0556CFF3" w:rsidR="00C5237C" w:rsidRPr="009325EB" w:rsidRDefault="00C5237C" w:rsidP="00C5237C">
            <w:pPr>
              <w:widowControl/>
            </w:pPr>
          </w:p>
        </w:tc>
        <w:tc>
          <w:tcPr>
            <w:tcW w:w="3889" w:type="pct"/>
          </w:tcPr>
          <w:p w14:paraId="6411DC9E" w14:textId="688F03EC" w:rsidR="00C5237C" w:rsidRDefault="00C5237C" w:rsidP="00C5237C">
            <w:pPr>
              <w:pStyle w:val="ListNumber"/>
              <w:numPr>
                <w:ilvl w:val="0"/>
                <w:numId w:val="29"/>
              </w:numPr>
              <w:tabs>
                <w:tab w:val="clear" w:pos="348"/>
                <w:tab w:val="left" w:pos="174"/>
              </w:tabs>
            </w:pPr>
            <w:r>
              <w:t>Describe Speed Limit Signs in Iowa.</w:t>
            </w:r>
          </w:p>
          <w:p w14:paraId="1C499183" w14:textId="1F837060" w:rsidR="00C5237C" w:rsidRDefault="00C5237C" w:rsidP="00C5237C">
            <w:pPr>
              <w:pStyle w:val="ListNumber"/>
              <w:numPr>
                <w:ilvl w:val="0"/>
                <w:numId w:val="29"/>
              </w:numPr>
              <w:tabs>
                <w:tab w:val="clear" w:pos="348"/>
                <w:tab w:val="left" w:pos="174"/>
              </w:tabs>
            </w:pPr>
            <w:r>
              <w:t xml:space="preserve">Identify the factors used in setting speed limits. </w:t>
            </w:r>
          </w:p>
          <w:p w14:paraId="4D600895" w14:textId="2CBB27D9" w:rsidR="00C5237C" w:rsidRDefault="00C5237C" w:rsidP="00C5237C">
            <w:pPr>
              <w:pStyle w:val="ListNumber"/>
              <w:numPr>
                <w:ilvl w:val="0"/>
                <w:numId w:val="29"/>
              </w:numPr>
              <w:tabs>
                <w:tab w:val="clear" w:pos="348"/>
                <w:tab w:val="left" w:pos="174"/>
              </w:tabs>
            </w:pPr>
            <w:r>
              <w:t>Explain why speeding is dangerous.</w:t>
            </w:r>
          </w:p>
          <w:p w14:paraId="1741A077" w14:textId="012F06B9" w:rsidR="00C5237C" w:rsidRDefault="00C5237C" w:rsidP="00C5237C">
            <w:pPr>
              <w:pStyle w:val="ListNumber"/>
              <w:numPr>
                <w:ilvl w:val="0"/>
                <w:numId w:val="29"/>
              </w:numPr>
              <w:tabs>
                <w:tab w:val="clear" w:pos="348"/>
                <w:tab w:val="left" w:pos="174"/>
              </w:tabs>
            </w:pPr>
            <w:r>
              <w:t>Describe strategies to avoid speeding.</w:t>
            </w:r>
          </w:p>
          <w:p w14:paraId="78362C98" w14:textId="77777777" w:rsidR="00C5237C" w:rsidRDefault="00C5237C" w:rsidP="00C5237C">
            <w:pPr>
              <w:pStyle w:val="ListNumber"/>
              <w:numPr>
                <w:ilvl w:val="0"/>
                <w:numId w:val="0"/>
              </w:numPr>
              <w:tabs>
                <w:tab w:val="clear" w:pos="348"/>
                <w:tab w:val="left" w:pos="174"/>
              </w:tabs>
            </w:pPr>
          </w:p>
          <w:p w14:paraId="7DEF430A" w14:textId="7EFA5167" w:rsidR="00C5237C" w:rsidRDefault="00C5237C" w:rsidP="00C5237C">
            <w:pPr>
              <w:pStyle w:val="AnswerCorrect"/>
            </w:pPr>
          </w:p>
        </w:tc>
      </w:tr>
    </w:tbl>
    <w:p w14:paraId="73F728A5" w14:textId="77777777" w:rsidR="00EE3795" w:rsidRDefault="00EE3795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03"/>
        <w:gridCol w:w="7013"/>
      </w:tblGrid>
      <w:tr w:rsidR="00C5237C" w:rsidRPr="7D95841B" w14:paraId="2FEC92C4" w14:textId="77777777" w:rsidTr="00A336EB">
        <w:tc>
          <w:tcPr>
            <w:tcW w:w="1111" w:type="pct"/>
          </w:tcPr>
          <w:p w14:paraId="655E5B2C" w14:textId="33E85AFB" w:rsidR="00C5237C" w:rsidRPr="009325EB" w:rsidRDefault="00C5237C" w:rsidP="00C5237C">
            <w:pPr>
              <w:ind w:left="360"/>
            </w:pPr>
            <w:r>
              <w:rPr>
                <w:b/>
                <w:bCs/>
              </w:rPr>
              <w:lastRenderedPageBreak/>
              <w:t>Questions</w:t>
            </w:r>
          </w:p>
        </w:tc>
        <w:tc>
          <w:tcPr>
            <w:tcW w:w="3889" w:type="pct"/>
          </w:tcPr>
          <w:p w14:paraId="2D7B9E8D" w14:textId="164DF7F6" w:rsidR="00C5237C" w:rsidRDefault="00C5237C" w:rsidP="00C5237C">
            <w:pPr>
              <w:pStyle w:val="ListNumber"/>
              <w:numPr>
                <w:ilvl w:val="0"/>
                <w:numId w:val="0"/>
              </w:numPr>
              <w:tabs>
                <w:tab w:val="clear" w:pos="348"/>
                <w:tab w:val="left" w:pos="174"/>
              </w:tabs>
            </w:pPr>
            <w:r w:rsidRPr="7D95841B">
              <w:t xml:space="preserve">Q1. </w:t>
            </w:r>
            <w:r w:rsidR="00C95278">
              <w:t xml:space="preserve">The Black/White </w:t>
            </w:r>
            <w:r>
              <w:t>Speed limit signs are Regulatory signs. This means that:</w:t>
            </w:r>
          </w:p>
          <w:p w14:paraId="2CFCA380" w14:textId="5F8807D1" w:rsidR="00C5237C" w:rsidRDefault="00C5237C" w:rsidP="00C5237C">
            <w:pPr>
              <w:pStyle w:val="AnswerCorrect"/>
              <w:numPr>
                <w:ilvl w:val="0"/>
                <w:numId w:val="33"/>
              </w:numPr>
              <w:rPr>
                <w:b w:val="0"/>
              </w:rPr>
            </w:pPr>
            <w:r>
              <w:rPr>
                <w:b w:val="0"/>
              </w:rPr>
              <w:t>I am legally required to obey them.</w:t>
            </w:r>
          </w:p>
          <w:p w14:paraId="7319366B" w14:textId="61137C67" w:rsidR="00C5237C" w:rsidRDefault="00C5237C" w:rsidP="00C5237C">
            <w:pPr>
              <w:pStyle w:val="AnswerCorrect"/>
              <w:numPr>
                <w:ilvl w:val="0"/>
                <w:numId w:val="33"/>
              </w:numPr>
              <w:rPr>
                <w:b w:val="0"/>
              </w:rPr>
            </w:pPr>
            <w:r>
              <w:rPr>
                <w:b w:val="0"/>
              </w:rPr>
              <w:t>They are simply recommended speeds. I should speed up if the vehicles around me are all going faster.</w:t>
            </w:r>
          </w:p>
          <w:p w14:paraId="2949ADAB" w14:textId="705ABABC" w:rsidR="00C5237C" w:rsidRDefault="00C5237C" w:rsidP="00C5237C">
            <w:pPr>
              <w:pStyle w:val="AnswerCorrect"/>
              <w:numPr>
                <w:ilvl w:val="0"/>
                <w:numId w:val="33"/>
              </w:numPr>
              <w:rPr>
                <w:b w:val="0"/>
              </w:rPr>
            </w:pPr>
            <w:r>
              <w:rPr>
                <w:b w:val="0"/>
              </w:rPr>
              <w:t>I am allowed to drive 10mph over the maximum speed limit as long as I am careful, and no one gets hurt.</w:t>
            </w:r>
          </w:p>
          <w:p w14:paraId="1BDE2168" w14:textId="5A26C9D9" w:rsidR="00C5237C" w:rsidRPr="00C5237C" w:rsidRDefault="00C5237C" w:rsidP="00C5237C">
            <w:pPr>
              <w:pStyle w:val="AnswerCorrect"/>
              <w:numPr>
                <w:ilvl w:val="0"/>
                <w:numId w:val="33"/>
              </w:numPr>
              <w:rPr>
                <w:b w:val="0"/>
              </w:rPr>
            </w:pPr>
            <w:r>
              <w:rPr>
                <w:b w:val="0"/>
              </w:rPr>
              <w:t>None of the above.</w:t>
            </w:r>
          </w:p>
          <w:p w14:paraId="33B44536" w14:textId="76BD4149" w:rsidR="00C5237C" w:rsidRDefault="00C5237C" w:rsidP="00C5237C">
            <w:pPr>
              <w:pStyle w:val="ListMultChoiceLetter"/>
              <w:numPr>
                <w:ilvl w:val="0"/>
                <w:numId w:val="0"/>
              </w:numPr>
            </w:pPr>
            <w:r>
              <w:t>Answer: a. I am legally required to obey them.</w:t>
            </w:r>
          </w:p>
          <w:p w14:paraId="1B3A716B" w14:textId="160F3B1E" w:rsidR="00C5237C" w:rsidRDefault="00C5237C" w:rsidP="00C5237C">
            <w:pPr>
              <w:pStyle w:val="AnswerCorrect"/>
              <w:rPr>
                <w:rFonts w:eastAsia="SimSun"/>
                <w:b w:val="0"/>
                <w:bCs/>
                <w:szCs w:val="24"/>
              </w:rPr>
            </w:pPr>
            <w:r>
              <w:rPr>
                <w:rFonts w:eastAsia="SimSun"/>
                <w:b w:val="0"/>
                <w:bCs/>
                <w:szCs w:val="24"/>
              </w:rPr>
              <w:t>Feedback: Speed limits are legally binding. This means that you can get a ticket if you fail to obey them. Speed limits are usually maximum limits</w:t>
            </w:r>
            <w:r w:rsidR="00866824">
              <w:rPr>
                <w:rFonts w:eastAsia="SimSun"/>
                <w:b w:val="0"/>
                <w:bCs/>
                <w:szCs w:val="24"/>
              </w:rPr>
              <w:t>, however some high speed roadways have a minimum speed limit too. Your speed should always be under the maximum speed limit and above the minimum speed limit.</w:t>
            </w:r>
          </w:p>
          <w:p w14:paraId="3243191A" w14:textId="77777777" w:rsidR="00C95278" w:rsidRDefault="00C95278" w:rsidP="00C5237C">
            <w:pPr>
              <w:pStyle w:val="AnswerCorrect"/>
              <w:rPr>
                <w:rFonts w:eastAsia="SimSun"/>
                <w:b w:val="0"/>
                <w:bCs/>
                <w:szCs w:val="24"/>
              </w:rPr>
            </w:pPr>
          </w:p>
          <w:p w14:paraId="2C1DCF6B" w14:textId="77777777" w:rsidR="00C5237C" w:rsidRDefault="00C5237C" w:rsidP="00C5237C">
            <w:pPr>
              <w:pStyle w:val="AnswerCorrect"/>
              <w:rPr>
                <w:rFonts w:eastAsia="SimSun"/>
                <w:b w:val="0"/>
                <w:bCs/>
                <w:szCs w:val="24"/>
              </w:rPr>
            </w:pPr>
          </w:p>
          <w:p w14:paraId="24220EF1" w14:textId="77777777" w:rsidR="00495AB6" w:rsidRDefault="00495AB6" w:rsidP="00C5237C">
            <w:pPr>
              <w:pStyle w:val="AnswerCorrect"/>
              <w:rPr>
                <w:rFonts w:eastAsia="SimSun"/>
                <w:b w:val="0"/>
                <w:bCs/>
                <w:szCs w:val="24"/>
              </w:rPr>
            </w:pPr>
          </w:p>
          <w:p w14:paraId="3069E323" w14:textId="179D6CE4" w:rsidR="00495AB6" w:rsidRDefault="00495AB6" w:rsidP="00C5237C">
            <w:pPr>
              <w:pStyle w:val="AnswerCorrect"/>
              <w:rPr>
                <w:rFonts w:eastAsia="SimSun"/>
                <w:b w:val="0"/>
                <w:bCs/>
                <w:szCs w:val="24"/>
              </w:rPr>
            </w:pPr>
            <w:r>
              <w:rPr>
                <w:rFonts w:eastAsia="SimSun"/>
                <w:b w:val="0"/>
                <w:bCs/>
                <w:szCs w:val="24"/>
              </w:rPr>
              <w:t xml:space="preserve">Q2. Which kind of </w:t>
            </w:r>
            <w:r w:rsidR="001C3D5E">
              <w:rPr>
                <w:rFonts w:eastAsia="SimSun"/>
                <w:b w:val="0"/>
                <w:bCs/>
                <w:szCs w:val="24"/>
              </w:rPr>
              <w:t>speed limit sign is this?</w:t>
            </w:r>
          </w:p>
          <w:p w14:paraId="2195852C" w14:textId="77777777" w:rsidR="001C3D5E" w:rsidRDefault="001C3D5E" w:rsidP="00C5237C">
            <w:pPr>
              <w:pStyle w:val="AnswerCorrect"/>
              <w:rPr>
                <w:noProof/>
              </w:rPr>
            </w:pPr>
          </w:p>
          <w:p w14:paraId="20E670BA" w14:textId="5AB9B65A" w:rsidR="001C3D5E" w:rsidRPr="00E87505" w:rsidRDefault="001C3D5E" w:rsidP="001C3D5E">
            <w:pPr>
              <w:pStyle w:val="AnswerCorrect"/>
              <w:jc w:val="center"/>
              <w:rPr>
                <w:rFonts w:eastAsia="SimSun"/>
                <w:b w:val="0"/>
                <w:bCs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E7A1B7F" wp14:editId="6A29A55C">
                  <wp:extent cx="803910" cy="1386840"/>
                  <wp:effectExtent l="0" t="0" r="0" b="3810"/>
                  <wp:docPr id="4589558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51"/>
                          <a:stretch/>
                        </pic:blipFill>
                        <pic:spPr bwMode="auto">
                          <a:xfrm>
                            <a:off x="0" y="0"/>
                            <a:ext cx="812899" cy="1402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EAB1989" w14:textId="77777777" w:rsidR="00C5237C" w:rsidRDefault="00C5237C" w:rsidP="00C5237C">
            <w:pPr>
              <w:pStyle w:val="AnswerCorrect"/>
              <w:rPr>
                <w:b w:val="0"/>
              </w:rPr>
            </w:pPr>
          </w:p>
          <w:p w14:paraId="71375B11" w14:textId="1180B3F0" w:rsidR="001C3D5E" w:rsidRDefault="001C3D5E" w:rsidP="001C3D5E">
            <w:pPr>
              <w:pStyle w:val="AnswerCorrect"/>
              <w:numPr>
                <w:ilvl w:val="0"/>
                <w:numId w:val="34"/>
              </w:numPr>
              <w:rPr>
                <w:b w:val="0"/>
              </w:rPr>
            </w:pPr>
            <w:r>
              <w:rPr>
                <w:b w:val="0"/>
              </w:rPr>
              <w:t>School Zone Speed Limits.</w:t>
            </w:r>
          </w:p>
          <w:p w14:paraId="73ADA245" w14:textId="1C1BB399" w:rsidR="001C3D5E" w:rsidRDefault="001C3D5E" w:rsidP="001C3D5E">
            <w:pPr>
              <w:pStyle w:val="AnswerCorrect"/>
              <w:numPr>
                <w:ilvl w:val="0"/>
                <w:numId w:val="34"/>
              </w:numPr>
              <w:rPr>
                <w:b w:val="0"/>
              </w:rPr>
            </w:pPr>
            <w:r>
              <w:rPr>
                <w:b w:val="0"/>
              </w:rPr>
              <w:t>Advisory comfortable Speeds.</w:t>
            </w:r>
          </w:p>
          <w:p w14:paraId="67371E16" w14:textId="311268B4" w:rsidR="001C3D5E" w:rsidRDefault="001C3D5E" w:rsidP="001C3D5E">
            <w:pPr>
              <w:pStyle w:val="AnswerCorrect"/>
              <w:numPr>
                <w:ilvl w:val="0"/>
                <w:numId w:val="34"/>
              </w:numPr>
              <w:rPr>
                <w:b w:val="0"/>
              </w:rPr>
            </w:pPr>
            <w:r>
              <w:rPr>
                <w:b w:val="0"/>
              </w:rPr>
              <w:t>Work Zone Speed Limits.</w:t>
            </w:r>
          </w:p>
          <w:p w14:paraId="488A16EC" w14:textId="2F49FDC6" w:rsidR="001C3D5E" w:rsidRPr="00C5237C" w:rsidRDefault="001C3D5E" w:rsidP="001C3D5E">
            <w:pPr>
              <w:pStyle w:val="AnswerCorrect"/>
              <w:numPr>
                <w:ilvl w:val="0"/>
                <w:numId w:val="34"/>
              </w:numPr>
              <w:rPr>
                <w:b w:val="0"/>
              </w:rPr>
            </w:pPr>
            <w:r>
              <w:rPr>
                <w:b w:val="0"/>
              </w:rPr>
              <w:t>Any of the above.</w:t>
            </w:r>
          </w:p>
          <w:p w14:paraId="749E28E8" w14:textId="2B7AF728" w:rsidR="001C3D5E" w:rsidRDefault="001C3D5E" w:rsidP="001C3D5E">
            <w:pPr>
              <w:pStyle w:val="ListMultChoiceLetter"/>
              <w:numPr>
                <w:ilvl w:val="0"/>
                <w:numId w:val="0"/>
              </w:numPr>
            </w:pPr>
            <w:r>
              <w:t>Answer: c. Work Zone Speed Limit.</w:t>
            </w:r>
          </w:p>
          <w:p w14:paraId="54FF5231" w14:textId="292F71B1" w:rsidR="00C5237C" w:rsidRDefault="001C3D5E" w:rsidP="00C5237C">
            <w:pPr>
              <w:pStyle w:val="AnswerCorrect"/>
              <w:rPr>
                <w:rFonts w:eastAsia="SimSun"/>
                <w:b w:val="0"/>
                <w:bCs/>
                <w:szCs w:val="24"/>
              </w:rPr>
            </w:pPr>
            <w:r>
              <w:rPr>
                <w:rFonts w:eastAsia="SimSun"/>
                <w:b w:val="0"/>
                <w:bCs/>
                <w:szCs w:val="24"/>
              </w:rPr>
              <w:t>Feedback: Speed limits can be set for special conditions and for specific periods. Work zones use orange signs together with speed limits</w:t>
            </w:r>
            <w:r w:rsidR="00751DDC">
              <w:rPr>
                <w:rFonts w:eastAsia="SimSun"/>
                <w:b w:val="0"/>
                <w:bCs/>
                <w:szCs w:val="24"/>
              </w:rPr>
              <w:t>,</w:t>
            </w:r>
            <w:r>
              <w:rPr>
                <w:rFonts w:eastAsia="SimSun"/>
                <w:b w:val="0"/>
                <w:bCs/>
                <w:szCs w:val="24"/>
              </w:rPr>
              <w:t xml:space="preserve"> </w:t>
            </w:r>
            <w:r w:rsidR="00751DDC">
              <w:rPr>
                <w:rFonts w:eastAsia="SimSun"/>
                <w:b w:val="0"/>
                <w:bCs/>
                <w:szCs w:val="24"/>
              </w:rPr>
              <w:t>while</w:t>
            </w:r>
            <w:r>
              <w:rPr>
                <w:rFonts w:eastAsia="SimSun"/>
                <w:b w:val="0"/>
                <w:bCs/>
                <w:szCs w:val="24"/>
              </w:rPr>
              <w:t xml:space="preserve"> school zones use yellow </w:t>
            </w:r>
            <w:r w:rsidR="00751DDC">
              <w:rPr>
                <w:rFonts w:eastAsia="SimSun"/>
                <w:b w:val="0"/>
                <w:bCs/>
                <w:szCs w:val="24"/>
              </w:rPr>
              <w:t>signs.</w:t>
            </w:r>
            <w:r>
              <w:rPr>
                <w:rFonts w:eastAsia="SimSun"/>
                <w:b w:val="0"/>
                <w:bCs/>
                <w:szCs w:val="24"/>
              </w:rPr>
              <w:t xml:space="preserve"> </w:t>
            </w:r>
            <w:r w:rsidR="00751DDC">
              <w:rPr>
                <w:rFonts w:eastAsia="SimSun"/>
                <w:b w:val="0"/>
                <w:bCs/>
                <w:szCs w:val="24"/>
              </w:rPr>
              <w:t xml:space="preserve">A speed limit with a yellow background is used to communicate advisory speeds for special situations like curves. </w:t>
            </w:r>
          </w:p>
          <w:p w14:paraId="757C5FDE" w14:textId="77777777" w:rsidR="00CC59E8" w:rsidRDefault="00CC59E8" w:rsidP="00C5237C">
            <w:pPr>
              <w:pStyle w:val="AnswerCorrect"/>
              <w:rPr>
                <w:b w:val="0"/>
              </w:rPr>
            </w:pPr>
          </w:p>
          <w:p w14:paraId="4BB83E1D" w14:textId="77777777" w:rsidR="00CC59E8" w:rsidRDefault="00CC59E8" w:rsidP="00C5237C">
            <w:pPr>
              <w:pStyle w:val="AnswerCorrect"/>
              <w:rPr>
                <w:b w:val="0"/>
              </w:rPr>
            </w:pPr>
          </w:p>
          <w:p w14:paraId="393DAC29" w14:textId="77777777" w:rsidR="00CC59E8" w:rsidRDefault="00CC59E8" w:rsidP="00C5237C">
            <w:pPr>
              <w:pStyle w:val="AnswerCorrect"/>
              <w:rPr>
                <w:b w:val="0"/>
              </w:rPr>
            </w:pPr>
          </w:p>
          <w:p w14:paraId="2DE56512" w14:textId="46CF8BC2" w:rsidR="00CC59E8" w:rsidRDefault="00CC59E8" w:rsidP="00CC59E8">
            <w:pPr>
              <w:pStyle w:val="ListNumber"/>
              <w:numPr>
                <w:ilvl w:val="0"/>
                <w:numId w:val="0"/>
              </w:numPr>
              <w:tabs>
                <w:tab w:val="clear" w:pos="348"/>
                <w:tab w:val="left" w:pos="174"/>
              </w:tabs>
            </w:pPr>
            <w:r w:rsidRPr="7D95841B">
              <w:t>Q</w:t>
            </w:r>
            <w:r>
              <w:t>3</w:t>
            </w:r>
            <w:r w:rsidRPr="7D95841B">
              <w:t xml:space="preserve">. </w:t>
            </w:r>
            <w:r>
              <w:t>Speeding is not just going faster than the posted speed limit; it is also driving too fast for prevailing conditions. An example of this is:</w:t>
            </w:r>
          </w:p>
          <w:p w14:paraId="54633ECD" w14:textId="7996791D" w:rsidR="00CC59E8" w:rsidRDefault="00CC59E8" w:rsidP="00CC59E8">
            <w:pPr>
              <w:pStyle w:val="AnswerCorrect"/>
              <w:numPr>
                <w:ilvl w:val="0"/>
                <w:numId w:val="35"/>
              </w:numPr>
              <w:rPr>
                <w:b w:val="0"/>
              </w:rPr>
            </w:pPr>
            <w:r>
              <w:rPr>
                <w:b w:val="0"/>
              </w:rPr>
              <w:lastRenderedPageBreak/>
              <w:t>Driving at the speed limit on an icy road.</w:t>
            </w:r>
          </w:p>
          <w:p w14:paraId="7E6D2173" w14:textId="1DADF577" w:rsidR="00CC59E8" w:rsidRDefault="00CC59E8" w:rsidP="00CC59E8">
            <w:pPr>
              <w:pStyle w:val="AnswerCorrect"/>
              <w:numPr>
                <w:ilvl w:val="0"/>
                <w:numId w:val="35"/>
              </w:numPr>
              <w:rPr>
                <w:b w:val="0"/>
              </w:rPr>
            </w:pPr>
            <w:r>
              <w:rPr>
                <w:b w:val="0"/>
              </w:rPr>
              <w:t>Drag racing.</w:t>
            </w:r>
          </w:p>
          <w:p w14:paraId="3BA936F5" w14:textId="4AA941B7" w:rsidR="00CC59E8" w:rsidRDefault="00CC59E8" w:rsidP="00CC59E8">
            <w:pPr>
              <w:pStyle w:val="AnswerCorrect"/>
              <w:numPr>
                <w:ilvl w:val="0"/>
                <w:numId w:val="35"/>
              </w:numPr>
              <w:rPr>
                <w:b w:val="0"/>
              </w:rPr>
            </w:pPr>
            <w:r>
              <w:rPr>
                <w:b w:val="0"/>
              </w:rPr>
              <w:t>Driving at the speed limit in foggy weather.</w:t>
            </w:r>
          </w:p>
          <w:p w14:paraId="65AE2A58" w14:textId="54F52339" w:rsidR="00CC59E8" w:rsidRPr="00C5237C" w:rsidRDefault="00CC59E8" w:rsidP="00CC59E8">
            <w:pPr>
              <w:pStyle w:val="AnswerCorrect"/>
              <w:numPr>
                <w:ilvl w:val="0"/>
                <w:numId w:val="35"/>
              </w:numPr>
              <w:rPr>
                <w:b w:val="0"/>
              </w:rPr>
            </w:pPr>
            <w:r>
              <w:rPr>
                <w:b w:val="0"/>
              </w:rPr>
              <w:t>All the above.</w:t>
            </w:r>
          </w:p>
          <w:p w14:paraId="659B6DE6" w14:textId="0807DB0F" w:rsidR="00CC59E8" w:rsidRDefault="00CC59E8" w:rsidP="00CC59E8">
            <w:pPr>
              <w:pStyle w:val="ListMultChoiceLetter"/>
              <w:numPr>
                <w:ilvl w:val="0"/>
                <w:numId w:val="0"/>
              </w:numPr>
            </w:pPr>
            <w:r>
              <w:t>Answer: a and c.</w:t>
            </w:r>
          </w:p>
          <w:p w14:paraId="6BE6286E" w14:textId="00EA096A" w:rsidR="00CC59E8" w:rsidRDefault="00CC59E8" w:rsidP="00CC59E8">
            <w:pPr>
              <w:pStyle w:val="AnswerCorrect"/>
              <w:rPr>
                <w:rFonts w:eastAsia="SimSun"/>
                <w:b w:val="0"/>
                <w:bCs/>
                <w:szCs w:val="24"/>
              </w:rPr>
            </w:pPr>
            <w:r>
              <w:rPr>
                <w:rFonts w:eastAsia="SimSun"/>
                <w:b w:val="0"/>
                <w:bCs/>
                <w:szCs w:val="24"/>
              </w:rPr>
              <w:t xml:space="preserve">Feedback: Speeding is </w:t>
            </w:r>
            <w:r w:rsidR="001B0A72">
              <w:rPr>
                <w:rFonts w:eastAsia="SimSun"/>
                <w:b w:val="0"/>
                <w:bCs/>
                <w:szCs w:val="24"/>
              </w:rPr>
              <w:t xml:space="preserve">going faster than your ability to respond to changes in the roadway under the current conditions. You should always adjust your speed to match the roadway conditions </w:t>
            </w:r>
            <w:r w:rsidR="005B39D0">
              <w:rPr>
                <w:rFonts w:eastAsia="SimSun"/>
                <w:b w:val="0"/>
                <w:bCs/>
                <w:szCs w:val="24"/>
              </w:rPr>
              <w:t>and</w:t>
            </w:r>
            <w:r w:rsidR="001B0A72">
              <w:rPr>
                <w:rFonts w:eastAsia="SimSun"/>
                <w:b w:val="0"/>
                <w:bCs/>
                <w:szCs w:val="24"/>
              </w:rPr>
              <w:t xml:space="preserve"> your vision. The goal is to give yourself enough time and space to react when the situation changes</w:t>
            </w:r>
            <w:r>
              <w:rPr>
                <w:rFonts w:eastAsia="SimSun"/>
                <w:b w:val="0"/>
                <w:bCs/>
                <w:szCs w:val="24"/>
              </w:rPr>
              <w:t xml:space="preserve">. </w:t>
            </w:r>
          </w:p>
          <w:p w14:paraId="0E42A5F5" w14:textId="77777777" w:rsidR="00CC59E8" w:rsidRDefault="00CC59E8" w:rsidP="00C5237C">
            <w:pPr>
              <w:pStyle w:val="AnswerCorrect"/>
              <w:rPr>
                <w:b w:val="0"/>
              </w:rPr>
            </w:pPr>
          </w:p>
          <w:p w14:paraId="72AACC4C" w14:textId="755A5863" w:rsidR="00AA6202" w:rsidRDefault="00AA6202" w:rsidP="00AA6202">
            <w:pPr>
              <w:pStyle w:val="ListNumber"/>
              <w:numPr>
                <w:ilvl w:val="0"/>
                <w:numId w:val="0"/>
              </w:numPr>
              <w:tabs>
                <w:tab w:val="clear" w:pos="348"/>
                <w:tab w:val="left" w:pos="174"/>
              </w:tabs>
            </w:pPr>
            <w:r w:rsidRPr="7D95841B">
              <w:t>Q</w:t>
            </w:r>
            <w:r>
              <w:t>4</w:t>
            </w:r>
            <w:r w:rsidRPr="7D95841B">
              <w:t xml:space="preserve">. </w:t>
            </w:r>
            <w:r>
              <w:t>The faster I drive,</w:t>
            </w:r>
          </w:p>
          <w:p w14:paraId="1D6C74F3" w14:textId="1EDBE0BA" w:rsidR="00AA6202" w:rsidRDefault="00AA6202" w:rsidP="00AA6202">
            <w:pPr>
              <w:pStyle w:val="AnswerCorrect"/>
              <w:numPr>
                <w:ilvl w:val="0"/>
                <w:numId w:val="36"/>
              </w:numPr>
              <w:rPr>
                <w:b w:val="0"/>
              </w:rPr>
            </w:pPr>
            <w:r>
              <w:rPr>
                <w:b w:val="0"/>
              </w:rPr>
              <w:t>The smaller my cone of vision.</w:t>
            </w:r>
          </w:p>
          <w:p w14:paraId="64CF5322" w14:textId="10A380C7" w:rsidR="00AA6202" w:rsidRDefault="00AA6202" w:rsidP="00AA6202">
            <w:pPr>
              <w:pStyle w:val="AnswerCorrect"/>
              <w:numPr>
                <w:ilvl w:val="0"/>
                <w:numId w:val="36"/>
              </w:numPr>
              <w:rPr>
                <w:b w:val="0"/>
              </w:rPr>
            </w:pPr>
            <w:r>
              <w:rPr>
                <w:b w:val="0"/>
              </w:rPr>
              <w:t>The more likely I am to lose control of my car or overturn.</w:t>
            </w:r>
          </w:p>
          <w:p w14:paraId="00B53CC9" w14:textId="5F04AB42" w:rsidR="00AA6202" w:rsidRDefault="00AA6202" w:rsidP="00AA6202">
            <w:pPr>
              <w:pStyle w:val="AnswerCorrect"/>
              <w:numPr>
                <w:ilvl w:val="0"/>
                <w:numId w:val="36"/>
              </w:numPr>
              <w:rPr>
                <w:b w:val="0"/>
              </w:rPr>
            </w:pPr>
            <w:r>
              <w:rPr>
                <w:b w:val="0"/>
              </w:rPr>
              <w:t>The less likely a pedestrian will survive if there is a crash.</w:t>
            </w:r>
          </w:p>
          <w:p w14:paraId="43E9A10B" w14:textId="77777777" w:rsidR="00AA6202" w:rsidRPr="00C5237C" w:rsidRDefault="00AA6202" w:rsidP="00AA6202">
            <w:pPr>
              <w:pStyle w:val="AnswerCorrect"/>
              <w:numPr>
                <w:ilvl w:val="0"/>
                <w:numId w:val="36"/>
              </w:numPr>
              <w:rPr>
                <w:b w:val="0"/>
              </w:rPr>
            </w:pPr>
            <w:r>
              <w:rPr>
                <w:b w:val="0"/>
              </w:rPr>
              <w:t>All the above.</w:t>
            </w:r>
          </w:p>
          <w:p w14:paraId="74D3FB69" w14:textId="3E76F052" w:rsidR="00AA6202" w:rsidRDefault="00AA6202" w:rsidP="00AA6202">
            <w:pPr>
              <w:pStyle w:val="ListMultChoiceLetter"/>
              <w:numPr>
                <w:ilvl w:val="0"/>
                <w:numId w:val="0"/>
              </w:numPr>
            </w:pPr>
            <w:r>
              <w:t>Answer: d.</w:t>
            </w:r>
          </w:p>
          <w:p w14:paraId="5EC8EDD3" w14:textId="1B3736DD" w:rsidR="002000C8" w:rsidRDefault="00AA6202" w:rsidP="00AA6202">
            <w:pPr>
              <w:pStyle w:val="AnswerCorrect"/>
              <w:rPr>
                <w:rFonts w:eastAsia="SimSun"/>
                <w:b w:val="0"/>
                <w:bCs/>
                <w:szCs w:val="24"/>
              </w:rPr>
            </w:pPr>
            <w:r>
              <w:rPr>
                <w:rFonts w:eastAsia="SimSun"/>
                <w:b w:val="0"/>
                <w:bCs/>
                <w:szCs w:val="24"/>
              </w:rPr>
              <w:t xml:space="preserve">Feedback: Increasing speeds </w:t>
            </w:r>
            <w:r w:rsidR="00F21A8C">
              <w:rPr>
                <w:rFonts w:eastAsia="SimSun"/>
                <w:b w:val="0"/>
                <w:bCs/>
                <w:szCs w:val="24"/>
              </w:rPr>
              <w:t>reduces how much you can see, makes it more difficult to control your vehicle, and the additional force is much more dangerous when striking an unprotected road user such as a pedestrian or bicyclist.</w:t>
            </w:r>
          </w:p>
          <w:p w14:paraId="2B99FBE9" w14:textId="77777777" w:rsidR="002000C8" w:rsidRDefault="002000C8" w:rsidP="00AA6202">
            <w:pPr>
              <w:pStyle w:val="AnswerCorrect"/>
              <w:rPr>
                <w:rFonts w:eastAsia="SimSun"/>
                <w:b w:val="0"/>
                <w:bCs/>
                <w:szCs w:val="24"/>
              </w:rPr>
            </w:pPr>
          </w:p>
          <w:p w14:paraId="4108F641" w14:textId="77777777" w:rsidR="002000C8" w:rsidRDefault="002000C8" w:rsidP="00AA6202">
            <w:pPr>
              <w:pStyle w:val="AnswerCorrect"/>
              <w:rPr>
                <w:rFonts w:eastAsia="SimSun"/>
                <w:b w:val="0"/>
                <w:bCs/>
                <w:szCs w:val="24"/>
              </w:rPr>
            </w:pPr>
          </w:p>
          <w:p w14:paraId="17960156" w14:textId="42F4293C" w:rsidR="002000C8" w:rsidRDefault="00AA6202" w:rsidP="002000C8">
            <w:pPr>
              <w:pStyle w:val="ListNumber"/>
              <w:numPr>
                <w:ilvl w:val="0"/>
                <w:numId w:val="0"/>
              </w:numPr>
              <w:tabs>
                <w:tab w:val="clear" w:pos="348"/>
                <w:tab w:val="left" w:pos="174"/>
              </w:tabs>
            </w:pPr>
            <w:r>
              <w:rPr>
                <w:rFonts w:eastAsia="SimSun"/>
                <w:bCs/>
                <w:szCs w:val="24"/>
              </w:rPr>
              <w:t xml:space="preserve"> </w:t>
            </w:r>
            <w:r w:rsidR="002000C8" w:rsidRPr="7D95841B">
              <w:t>Q</w:t>
            </w:r>
            <w:r w:rsidR="002000C8">
              <w:t>5</w:t>
            </w:r>
            <w:r w:rsidR="002000C8" w:rsidRPr="7D95841B">
              <w:t xml:space="preserve">. </w:t>
            </w:r>
            <w:r w:rsidR="002000C8">
              <w:t>Tailgaters can make you feel like you need to speed. A good way to deal with this kind of pressure is to let them pass you safely.</w:t>
            </w:r>
          </w:p>
          <w:p w14:paraId="70BDFBA8" w14:textId="5CE7AC6E" w:rsidR="002000C8" w:rsidRDefault="002000C8" w:rsidP="002000C8">
            <w:pPr>
              <w:pStyle w:val="AnswerCorrect"/>
              <w:numPr>
                <w:ilvl w:val="0"/>
                <w:numId w:val="37"/>
              </w:numPr>
              <w:rPr>
                <w:b w:val="0"/>
              </w:rPr>
            </w:pPr>
            <w:r>
              <w:rPr>
                <w:b w:val="0"/>
              </w:rPr>
              <w:t>True.</w:t>
            </w:r>
          </w:p>
          <w:p w14:paraId="436C5DCF" w14:textId="3DEA0F8D" w:rsidR="002000C8" w:rsidRDefault="002000C8" w:rsidP="002000C8">
            <w:pPr>
              <w:pStyle w:val="AnswerCorrect"/>
              <w:numPr>
                <w:ilvl w:val="0"/>
                <w:numId w:val="37"/>
              </w:numPr>
              <w:rPr>
                <w:b w:val="0"/>
              </w:rPr>
            </w:pPr>
            <w:r>
              <w:rPr>
                <w:b w:val="0"/>
              </w:rPr>
              <w:t>False.</w:t>
            </w:r>
          </w:p>
          <w:p w14:paraId="6A107D07" w14:textId="4CC67275" w:rsidR="002000C8" w:rsidRDefault="002000C8" w:rsidP="002000C8">
            <w:pPr>
              <w:pStyle w:val="ListMultChoiceLetter"/>
              <w:numPr>
                <w:ilvl w:val="0"/>
                <w:numId w:val="0"/>
              </w:numPr>
            </w:pPr>
            <w:bookmarkStart w:id="2" w:name="_GoBack"/>
            <w:bookmarkEnd w:id="2"/>
            <w:r>
              <w:t>Answer: a.</w:t>
            </w:r>
          </w:p>
          <w:p w14:paraId="15996A6F" w14:textId="6C60D7B6" w:rsidR="002000C8" w:rsidRDefault="002000C8" w:rsidP="002000C8">
            <w:pPr>
              <w:pStyle w:val="AnswerCorrect"/>
              <w:rPr>
                <w:rFonts w:eastAsia="SimSun"/>
                <w:b w:val="0"/>
                <w:bCs/>
                <w:szCs w:val="24"/>
              </w:rPr>
            </w:pPr>
            <w:r>
              <w:rPr>
                <w:rFonts w:eastAsia="SimSun"/>
                <w:b w:val="0"/>
                <w:bCs/>
                <w:szCs w:val="24"/>
              </w:rPr>
              <w:t xml:space="preserve">Feedback: Pressure when driving can come from </w:t>
            </w:r>
            <w:r w:rsidR="00D8065C">
              <w:rPr>
                <w:rFonts w:eastAsia="SimSun"/>
                <w:b w:val="0"/>
                <w:bCs/>
                <w:szCs w:val="24"/>
              </w:rPr>
              <w:t>another road user,</w:t>
            </w:r>
            <w:r>
              <w:rPr>
                <w:rFonts w:eastAsia="SimSun"/>
                <w:b w:val="0"/>
                <w:bCs/>
                <w:szCs w:val="24"/>
              </w:rPr>
              <w:t xml:space="preserve"> too. Instead of increasing your speed when you are being tailgated, allow the following vehicle to safely pass you or move out of traffic if there is more than one vehicle.</w:t>
            </w:r>
          </w:p>
          <w:p w14:paraId="0360DD57" w14:textId="3994E596" w:rsidR="00AA6202" w:rsidRDefault="00AA6202" w:rsidP="00AA6202">
            <w:pPr>
              <w:pStyle w:val="AnswerCorrect"/>
              <w:rPr>
                <w:rFonts w:eastAsia="SimSun"/>
                <w:b w:val="0"/>
                <w:bCs/>
                <w:szCs w:val="24"/>
              </w:rPr>
            </w:pPr>
          </w:p>
          <w:p w14:paraId="5929B409" w14:textId="77777777" w:rsidR="00C5237C" w:rsidRPr="7D95841B" w:rsidRDefault="00C5237C" w:rsidP="00866824">
            <w:pPr>
              <w:pStyle w:val="AnswerCorrect"/>
            </w:pPr>
          </w:p>
        </w:tc>
      </w:tr>
      <w:bookmarkEnd w:id="0"/>
      <w:bookmarkEnd w:id="1"/>
    </w:tbl>
    <w:p w14:paraId="78D863EC" w14:textId="77777777" w:rsidR="00AA1B4A" w:rsidRDefault="00AA1B4A"/>
    <w:sectPr w:rsidR="00AA1B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9B44346" w16cex:dateUtc="2024-05-23T02:40:00Z"/>
  <w16cex:commentExtensible w16cex:durableId="6243BDB7" w16cex:dateUtc="2024-05-23T02:4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04ADE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75EB3"/>
    <w:multiLevelType w:val="hybridMultilevel"/>
    <w:tmpl w:val="A1BA051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01ADC"/>
    <w:multiLevelType w:val="hybridMultilevel"/>
    <w:tmpl w:val="B05E82E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B2CDB"/>
    <w:multiLevelType w:val="hybridMultilevel"/>
    <w:tmpl w:val="228E0AB2"/>
    <w:lvl w:ilvl="0" w:tplc="50FC27C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B57B2"/>
    <w:multiLevelType w:val="hybridMultilevel"/>
    <w:tmpl w:val="385A3CCA"/>
    <w:lvl w:ilvl="0" w:tplc="50FC27C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7015C"/>
    <w:multiLevelType w:val="hybridMultilevel"/>
    <w:tmpl w:val="705605A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F7EC9"/>
    <w:multiLevelType w:val="hybridMultilevel"/>
    <w:tmpl w:val="91AE32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C1AE1"/>
    <w:multiLevelType w:val="hybridMultilevel"/>
    <w:tmpl w:val="E19EF2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4497E"/>
    <w:multiLevelType w:val="hybridMultilevel"/>
    <w:tmpl w:val="91A85D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815F3"/>
    <w:multiLevelType w:val="hybridMultilevel"/>
    <w:tmpl w:val="A1BA051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25518"/>
    <w:multiLevelType w:val="hybridMultilevel"/>
    <w:tmpl w:val="0B145A00"/>
    <w:lvl w:ilvl="0" w:tplc="1410E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56416"/>
    <w:multiLevelType w:val="hybridMultilevel"/>
    <w:tmpl w:val="C7B89332"/>
    <w:lvl w:ilvl="0" w:tplc="50FC27C6">
      <w:start w:val="1"/>
      <w:numFmt w:val="lowerLetter"/>
      <w:lvlText w:val="%1."/>
      <w:lvlJc w:val="left"/>
      <w:pPr>
        <w:ind w:left="720" w:hanging="360"/>
      </w:pPr>
    </w:lvl>
    <w:lvl w:ilvl="1" w:tplc="3C50413C">
      <w:start w:val="1"/>
      <w:numFmt w:val="lowerLetter"/>
      <w:lvlText w:val="%2."/>
      <w:lvlJc w:val="left"/>
      <w:pPr>
        <w:ind w:left="1440" w:hanging="360"/>
      </w:pPr>
    </w:lvl>
    <w:lvl w:ilvl="2" w:tplc="0C92C202">
      <w:start w:val="1"/>
      <w:numFmt w:val="lowerRoman"/>
      <w:lvlText w:val="%3."/>
      <w:lvlJc w:val="right"/>
      <w:pPr>
        <w:ind w:left="2160" w:hanging="180"/>
      </w:pPr>
    </w:lvl>
    <w:lvl w:ilvl="3" w:tplc="3B14CDC6">
      <w:start w:val="1"/>
      <w:numFmt w:val="decimal"/>
      <w:lvlText w:val="%4."/>
      <w:lvlJc w:val="left"/>
      <w:pPr>
        <w:ind w:left="2880" w:hanging="360"/>
      </w:pPr>
    </w:lvl>
    <w:lvl w:ilvl="4" w:tplc="9A5EAAA2">
      <w:start w:val="1"/>
      <w:numFmt w:val="lowerLetter"/>
      <w:lvlText w:val="%5."/>
      <w:lvlJc w:val="left"/>
      <w:pPr>
        <w:ind w:left="3600" w:hanging="360"/>
      </w:pPr>
    </w:lvl>
    <w:lvl w:ilvl="5" w:tplc="979CA284">
      <w:start w:val="1"/>
      <w:numFmt w:val="lowerRoman"/>
      <w:lvlText w:val="%6."/>
      <w:lvlJc w:val="right"/>
      <w:pPr>
        <w:ind w:left="4320" w:hanging="180"/>
      </w:pPr>
    </w:lvl>
    <w:lvl w:ilvl="6" w:tplc="3B848B04">
      <w:start w:val="1"/>
      <w:numFmt w:val="decimal"/>
      <w:lvlText w:val="%7."/>
      <w:lvlJc w:val="left"/>
      <w:pPr>
        <w:ind w:left="5040" w:hanging="360"/>
      </w:pPr>
    </w:lvl>
    <w:lvl w:ilvl="7" w:tplc="BB4A99F0">
      <w:start w:val="1"/>
      <w:numFmt w:val="lowerLetter"/>
      <w:lvlText w:val="%8."/>
      <w:lvlJc w:val="left"/>
      <w:pPr>
        <w:ind w:left="5760" w:hanging="360"/>
      </w:pPr>
    </w:lvl>
    <w:lvl w:ilvl="8" w:tplc="0CD2135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D0C76"/>
    <w:multiLevelType w:val="hybridMultilevel"/>
    <w:tmpl w:val="5E984C48"/>
    <w:lvl w:ilvl="0" w:tplc="B07E68F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95274"/>
    <w:multiLevelType w:val="hybridMultilevel"/>
    <w:tmpl w:val="E36ADED6"/>
    <w:lvl w:ilvl="0" w:tplc="50FC27C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51ABD"/>
    <w:multiLevelType w:val="hybridMultilevel"/>
    <w:tmpl w:val="A1BA051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92399"/>
    <w:multiLevelType w:val="hybridMultilevel"/>
    <w:tmpl w:val="A1BA051E"/>
    <w:lvl w:ilvl="0" w:tplc="50FC27C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968FE"/>
    <w:multiLevelType w:val="hybridMultilevel"/>
    <w:tmpl w:val="7B529ED8"/>
    <w:lvl w:ilvl="0" w:tplc="50FC27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BC303E">
      <w:start w:val="1"/>
      <w:numFmt w:val="lowerLetter"/>
      <w:pStyle w:val="ListNumber"/>
      <w:lvlText w:val="%2."/>
      <w:lvlJc w:val="left"/>
      <w:pPr>
        <w:ind w:left="1440" w:hanging="360"/>
      </w:pPr>
    </w:lvl>
    <w:lvl w:ilvl="2" w:tplc="04B6F930">
      <w:start w:val="1"/>
      <w:numFmt w:val="lowerRoman"/>
      <w:lvlText w:val="%3."/>
      <w:lvlJc w:val="right"/>
      <w:pPr>
        <w:ind w:left="2160" w:hanging="180"/>
      </w:pPr>
    </w:lvl>
    <w:lvl w:ilvl="3" w:tplc="FEE2D6B4">
      <w:start w:val="1"/>
      <w:numFmt w:val="decimal"/>
      <w:lvlText w:val="%4.)"/>
      <w:lvlJc w:val="left"/>
      <w:pPr>
        <w:ind w:left="2880" w:hanging="360"/>
      </w:pPr>
      <w:rPr>
        <w:rFonts w:hint="default"/>
      </w:rPr>
    </w:lvl>
    <w:lvl w:ilvl="4" w:tplc="15384FAC">
      <w:start w:val="1"/>
      <w:numFmt w:val="lowerLetter"/>
      <w:lvlText w:val="%5."/>
      <w:lvlJc w:val="left"/>
      <w:pPr>
        <w:ind w:left="3600" w:hanging="360"/>
      </w:pPr>
    </w:lvl>
    <w:lvl w:ilvl="5" w:tplc="F5602EE0">
      <w:start w:val="1"/>
      <w:numFmt w:val="lowerRoman"/>
      <w:lvlText w:val="%6."/>
      <w:lvlJc w:val="right"/>
      <w:pPr>
        <w:ind w:left="4320" w:hanging="180"/>
      </w:pPr>
    </w:lvl>
    <w:lvl w:ilvl="6" w:tplc="CFB85D3E">
      <w:start w:val="1"/>
      <w:numFmt w:val="decimal"/>
      <w:lvlText w:val="%7."/>
      <w:lvlJc w:val="left"/>
      <w:pPr>
        <w:ind w:left="5040" w:hanging="360"/>
      </w:pPr>
    </w:lvl>
    <w:lvl w:ilvl="7" w:tplc="794AAB12">
      <w:start w:val="1"/>
      <w:numFmt w:val="lowerLetter"/>
      <w:lvlText w:val="%8."/>
      <w:lvlJc w:val="left"/>
      <w:pPr>
        <w:ind w:left="5760" w:hanging="360"/>
      </w:pPr>
    </w:lvl>
    <w:lvl w:ilvl="8" w:tplc="76FC1A6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B6699"/>
    <w:multiLevelType w:val="hybridMultilevel"/>
    <w:tmpl w:val="2B9A07C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66136"/>
    <w:multiLevelType w:val="hybridMultilevel"/>
    <w:tmpl w:val="4FBAE4A0"/>
    <w:lvl w:ilvl="0" w:tplc="4C5E187C">
      <w:start w:val="1"/>
      <w:numFmt w:val="lowerLetter"/>
      <w:lvlText w:val="%1."/>
      <w:lvlJc w:val="left"/>
      <w:pPr>
        <w:ind w:left="720" w:hanging="360"/>
      </w:pPr>
    </w:lvl>
    <w:lvl w:ilvl="1" w:tplc="AE42B77C">
      <w:start w:val="1"/>
      <w:numFmt w:val="lowerLetter"/>
      <w:lvlText w:val="%2."/>
      <w:lvlJc w:val="left"/>
      <w:pPr>
        <w:ind w:left="1440" w:hanging="360"/>
      </w:pPr>
    </w:lvl>
    <w:lvl w:ilvl="2" w:tplc="88DA766C">
      <w:start w:val="1"/>
      <w:numFmt w:val="lowerRoman"/>
      <w:lvlText w:val="%3."/>
      <w:lvlJc w:val="right"/>
      <w:pPr>
        <w:ind w:left="2160" w:hanging="180"/>
      </w:pPr>
    </w:lvl>
    <w:lvl w:ilvl="3" w:tplc="B0A0845E">
      <w:start w:val="1"/>
      <w:numFmt w:val="decimal"/>
      <w:lvlText w:val="%4."/>
      <w:lvlJc w:val="left"/>
      <w:pPr>
        <w:ind w:left="2880" w:hanging="360"/>
      </w:pPr>
    </w:lvl>
    <w:lvl w:ilvl="4" w:tplc="696A9434">
      <w:start w:val="1"/>
      <w:numFmt w:val="lowerLetter"/>
      <w:lvlText w:val="%5."/>
      <w:lvlJc w:val="left"/>
      <w:pPr>
        <w:ind w:left="3600" w:hanging="360"/>
      </w:pPr>
    </w:lvl>
    <w:lvl w:ilvl="5" w:tplc="2676D86A">
      <w:start w:val="1"/>
      <w:numFmt w:val="lowerRoman"/>
      <w:lvlText w:val="%6."/>
      <w:lvlJc w:val="right"/>
      <w:pPr>
        <w:ind w:left="4320" w:hanging="180"/>
      </w:pPr>
    </w:lvl>
    <w:lvl w:ilvl="6" w:tplc="D3F4C624">
      <w:start w:val="1"/>
      <w:numFmt w:val="decimal"/>
      <w:lvlText w:val="%7."/>
      <w:lvlJc w:val="left"/>
      <w:pPr>
        <w:ind w:left="5040" w:hanging="360"/>
      </w:pPr>
    </w:lvl>
    <w:lvl w:ilvl="7" w:tplc="CFBA8CDA">
      <w:start w:val="1"/>
      <w:numFmt w:val="lowerLetter"/>
      <w:lvlText w:val="%8."/>
      <w:lvlJc w:val="left"/>
      <w:pPr>
        <w:ind w:left="5760" w:hanging="360"/>
      </w:pPr>
    </w:lvl>
    <w:lvl w:ilvl="8" w:tplc="2DCA004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73CEE"/>
    <w:multiLevelType w:val="hybridMultilevel"/>
    <w:tmpl w:val="4F76B6F2"/>
    <w:lvl w:ilvl="0" w:tplc="50FC27C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92DA2"/>
    <w:multiLevelType w:val="hybridMultilevel"/>
    <w:tmpl w:val="DA2674A4"/>
    <w:lvl w:ilvl="0" w:tplc="50FC27C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0A237F"/>
    <w:multiLevelType w:val="hybridMultilevel"/>
    <w:tmpl w:val="F216CF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6767BC"/>
    <w:multiLevelType w:val="hybridMultilevel"/>
    <w:tmpl w:val="BEDEE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C2278B"/>
    <w:multiLevelType w:val="hybridMultilevel"/>
    <w:tmpl w:val="7ED887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120864"/>
    <w:multiLevelType w:val="hybridMultilevel"/>
    <w:tmpl w:val="A1BA051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DF4032"/>
    <w:multiLevelType w:val="hybridMultilevel"/>
    <w:tmpl w:val="208A9958"/>
    <w:lvl w:ilvl="0" w:tplc="50FC27C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522E4"/>
    <w:multiLevelType w:val="hybridMultilevel"/>
    <w:tmpl w:val="ACFA6022"/>
    <w:lvl w:ilvl="0" w:tplc="4EBE2D98">
      <w:start w:val="1"/>
      <w:numFmt w:val="lowerLetter"/>
      <w:lvlText w:val="%1."/>
      <w:lvlJc w:val="left"/>
      <w:pPr>
        <w:ind w:left="720" w:hanging="360"/>
      </w:pPr>
    </w:lvl>
    <w:lvl w:ilvl="1" w:tplc="A6022A28">
      <w:start w:val="1"/>
      <w:numFmt w:val="lowerLetter"/>
      <w:lvlText w:val="%2."/>
      <w:lvlJc w:val="left"/>
      <w:pPr>
        <w:ind w:left="1440" w:hanging="360"/>
      </w:pPr>
    </w:lvl>
    <w:lvl w:ilvl="2" w:tplc="C92E9100">
      <w:start w:val="1"/>
      <w:numFmt w:val="lowerRoman"/>
      <w:lvlText w:val="%3."/>
      <w:lvlJc w:val="right"/>
      <w:pPr>
        <w:ind w:left="2160" w:hanging="180"/>
      </w:pPr>
    </w:lvl>
    <w:lvl w:ilvl="3" w:tplc="0F385282">
      <w:start w:val="1"/>
      <w:numFmt w:val="decimal"/>
      <w:lvlText w:val="%4."/>
      <w:lvlJc w:val="left"/>
      <w:pPr>
        <w:ind w:left="2880" w:hanging="360"/>
      </w:pPr>
    </w:lvl>
    <w:lvl w:ilvl="4" w:tplc="A0D0DF54">
      <w:start w:val="1"/>
      <w:numFmt w:val="lowerLetter"/>
      <w:lvlText w:val="%5."/>
      <w:lvlJc w:val="left"/>
      <w:pPr>
        <w:ind w:left="3600" w:hanging="360"/>
      </w:pPr>
    </w:lvl>
    <w:lvl w:ilvl="5" w:tplc="2092F71C">
      <w:start w:val="1"/>
      <w:numFmt w:val="lowerRoman"/>
      <w:lvlText w:val="%6."/>
      <w:lvlJc w:val="right"/>
      <w:pPr>
        <w:ind w:left="4320" w:hanging="180"/>
      </w:pPr>
    </w:lvl>
    <w:lvl w:ilvl="6" w:tplc="72BE5C4A">
      <w:start w:val="1"/>
      <w:numFmt w:val="decimal"/>
      <w:lvlText w:val="%7."/>
      <w:lvlJc w:val="left"/>
      <w:pPr>
        <w:ind w:left="5040" w:hanging="360"/>
      </w:pPr>
    </w:lvl>
    <w:lvl w:ilvl="7" w:tplc="D7E88B2C">
      <w:start w:val="1"/>
      <w:numFmt w:val="lowerLetter"/>
      <w:lvlText w:val="%8."/>
      <w:lvlJc w:val="left"/>
      <w:pPr>
        <w:ind w:left="5760" w:hanging="360"/>
      </w:pPr>
    </w:lvl>
    <w:lvl w:ilvl="8" w:tplc="A15EFA0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742D9C"/>
    <w:multiLevelType w:val="hybridMultilevel"/>
    <w:tmpl w:val="C9AA2100"/>
    <w:lvl w:ilvl="0" w:tplc="83B058FC">
      <w:start w:val="1"/>
      <w:numFmt w:val="lowerLetter"/>
      <w:lvlText w:val="%1."/>
      <w:lvlJc w:val="left"/>
      <w:pPr>
        <w:ind w:left="720" w:hanging="360"/>
      </w:pPr>
    </w:lvl>
    <w:lvl w:ilvl="1" w:tplc="2042E762">
      <w:start w:val="1"/>
      <w:numFmt w:val="lowerLetter"/>
      <w:lvlText w:val="%2."/>
      <w:lvlJc w:val="left"/>
      <w:pPr>
        <w:ind w:left="1440" w:hanging="360"/>
      </w:pPr>
    </w:lvl>
    <w:lvl w:ilvl="2" w:tplc="51A0F6A8">
      <w:start w:val="1"/>
      <w:numFmt w:val="lowerRoman"/>
      <w:lvlText w:val="%3."/>
      <w:lvlJc w:val="right"/>
      <w:pPr>
        <w:ind w:left="2160" w:hanging="180"/>
      </w:pPr>
    </w:lvl>
    <w:lvl w:ilvl="3" w:tplc="28D85AD0">
      <w:start w:val="1"/>
      <w:numFmt w:val="decimal"/>
      <w:lvlText w:val="%4."/>
      <w:lvlJc w:val="left"/>
      <w:pPr>
        <w:ind w:left="2880" w:hanging="360"/>
      </w:pPr>
    </w:lvl>
    <w:lvl w:ilvl="4" w:tplc="7396C07E">
      <w:start w:val="1"/>
      <w:numFmt w:val="lowerLetter"/>
      <w:lvlText w:val="%5."/>
      <w:lvlJc w:val="left"/>
      <w:pPr>
        <w:ind w:left="3600" w:hanging="360"/>
      </w:pPr>
    </w:lvl>
    <w:lvl w:ilvl="5" w:tplc="3DB6BCF8">
      <w:start w:val="1"/>
      <w:numFmt w:val="lowerRoman"/>
      <w:lvlText w:val="%6."/>
      <w:lvlJc w:val="right"/>
      <w:pPr>
        <w:ind w:left="4320" w:hanging="180"/>
      </w:pPr>
    </w:lvl>
    <w:lvl w:ilvl="6" w:tplc="274AB6BC">
      <w:start w:val="1"/>
      <w:numFmt w:val="decimal"/>
      <w:lvlText w:val="%7."/>
      <w:lvlJc w:val="left"/>
      <w:pPr>
        <w:ind w:left="5040" w:hanging="360"/>
      </w:pPr>
    </w:lvl>
    <w:lvl w:ilvl="7" w:tplc="D07CC400">
      <w:start w:val="1"/>
      <w:numFmt w:val="lowerLetter"/>
      <w:lvlText w:val="%8."/>
      <w:lvlJc w:val="left"/>
      <w:pPr>
        <w:ind w:left="5760" w:hanging="360"/>
      </w:pPr>
    </w:lvl>
    <w:lvl w:ilvl="8" w:tplc="D96C890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142B21"/>
    <w:multiLevelType w:val="hybridMultilevel"/>
    <w:tmpl w:val="F216CF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7E186B"/>
    <w:multiLevelType w:val="hybridMultilevel"/>
    <w:tmpl w:val="A1BA051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2F7FD9"/>
    <w:multiLevelType w:val="hybridMultilevel"/>
    <w:tmpl w:val="A1BA051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F05489"/>
    <w:multiLevelType w:val="hybridMultilevel"/>
    <w:tmpl w:val="952E6886"/>
    <w:lvl w:ilvl="0" w:tplc="50FC27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6920F2"/>
    <w:multiLevelType w:val="hybridMultilevel"/>
    <w:tmpl w:val="1C8EE0E2"/>
    <w:lvl w:ilvl="0" w:tplc="DB584C32">
      <w:start w:val="1"/>
      <w:numFmt w:val="lowerLetter"/>
      <w:lvlText w:val="%1."/>
      <w:lvlJc w:val="left"/>
      <w:pPr>
        <w:ind w:left="720" w:hanging="360"/>
      </w:pPr>
    </w:lvl>
    <w:lvl w:ilvl="1" w:tplc="851269A0">
      <w:start w:val="1"/>
      <w:numFmt w:val="lowerLetter"/>
      <w:lvlText w:val="%2."/>
      <w:lvlJc w:val="left"/>
      <w:pPr>
        <w:ind w:left="1440" w:hanging="360"/>
      </w:pPr>
    </w:lvl>
    <w:lvl w:ilvl="2" w:tplc="7DF6DCFC">
      <w:start w:val="1"/>
      <w:numFmt w:val="lowerRoman"/>
      <w:lvlText w:val="%3."/>
      <w:lvlJc w:val="right"/>
      <w:pPr>
        <w:ind w:left="2160" w:hanging="180"/>
      </w:pPr>
    </w:lvl>
    <w:lvl w:ilvl="3" w:tplc="73BA1D8A">
      <w:start w:val="1"/>
      <w:numFmt w:val="decimal"/>
      <w:lvlText w:val="%4."/>
      <w:lvlJc w:val="left"/>
      <w:pPr>
        <w:ind w:left="2880" w:hanging="360"/>
      </w:pPr>
    </w:lvl>
    <w:lvl w:ilvl="4" w:tplc="A32A2868">
      <w:start w:val="1"/>
      <w:numFmt w:val="lowerLetter"/>
      <w:lvlText w:val="%5."/>
      <w:lvlJc w:val="left"/>
      <w:pPr>
        <w:ind w:left="3600" w:hanging="360"/>
      </w:pPr>
    </w:lvl>
    <w:lvl w:ilvl="5" w:tplc="610C800A">
      <w:start w:val="1"/>
      <w:numFmt w:val="lowerRoman"/>
      <w:lvlText w:val="%6."/>
      <w:lvlJc w:val="right"/>
      <w:pPr>
        <w:ind w:left="4320" w:hanging="180"/>
      </w:pPr>
    </w:lvl>
    <w:lvl w:ilvl="6" w:tplc="94528988">
      <w:start w:val="1"/>
      <w:numFmt w:val="decimal"/>
      <w:lvlText w:val="%7."/>
      <w:lvlJc w:val="left"/>
      <w:pPr>
        <w:ind w:left="5040" w:hanging="360"/>
      </w:pPr>
    </w:lvl>
    <w:lvl w:ilvl="7" w:tplc="8662FEFC">
      <w:start w:val="1"/>
      <w:numFmt w:val="lowerLetter"/>
      <w:lvlText w:val="%8."/>
      <w:lvlJc w:val="left"/>
      <w:pPr>
        <w:ind w:left="5760" w:hanging="360"/>
      </w:pPr>
    </w:lvl>
    <w:lvl w:ilvl="8" w:tplc="C518BF3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E38E5"/>
    <w:multiLevelType w:val="hybridMultilevel"/>
    <w:tmpl w:val="A1BA051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D6624E"/>
    <w:multiLevelType w:val="hybridMultilevel"/>
    <w:tmpl w:val="4B5C6F9E"/>
    <w:lvl w:ilvl="0" w:tplc="50FC27C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222F1"/>
    <w:multiLevelType w:val="hybridMultilevel"/>
    <w:tmpl w:val="A1BA051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240AB"/>
    <w:multiLevelType w:val="hybridMultilevel"/>
    <w:tmpl w:val="536CC5D2"/>
    <w:lvl w:ilvl="0" w:tplc="50FC27C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D26FF"/>
    <w:multiLevelType w:val="hybridMultilevel"/>
    <w:tmpl w:val="030C63E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55196D"/>
    <w:multiLevelType w:val="hybridMultilevel"/>
    <w:tmpl w:val="4D0427C8"/>
    <w:lvl w:ilvl="0" w:tplc="FFFFFFFF">
      <w:start w:val="1"/>
      <w:numFmt w:val="lowerLetter"/>
      <w:pStyle w:val="ListMultChoice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351FF5"/>
    <w:multiLevelType w:val="hybridMultilevel"/>
    <w:tmpl w:val="712AD148"/>
    <w:lvl w:ilvl="0" w:tplc="5AF4D086">
      <w:start w:val="1"/>
      <w:numFmt w:val="lowerLetter"/>
      <w:lvlText w:val="%1."/>
      <w:lvlJc w:val="left"/>
      <w:pPr>
        <w:ind w:left="720" w:hanging="360"/>
      </w:pPr>
    </w:lvl>
    <w:lvl w:ilvl="1" w:tplc="22BCD628">
      <w:start w:val="1"/>
      <w:numFmt w:val="lowerLetter"/>
      <w:lvlText w:val="%2."/>
      <w:lvlJc w:val="left"/>
      <w:pPr>
        <w:ind w:left="1440" w:hanging="360"/>
      </w:pPr>
    </w:lvl>
    <w:lvl w:ilvl="2" w:tplc="5B764274">
      <w:start w:val="1"/>
      <w:numFmt w:val="lowerRoman"/>
      <w:lvlText w:val="%3."/>
      <w:lvlJc w:val="right"/>
      <w:pPr>
        <w:ind w:left="2160" w:hanging="180"/>
      </w:pPr>
    </w:lvl>
    <w:lvl w:ilvl="3" w:tplc="DA884724">
      <w:start w:val="1"/>
      <w:numFmt w:val="decimal"/>
      <w:lvlText w:val="%4."/>
      <w:lvlJc w:val="left"/>
      <w:pPr>
        <w:ind w:left="2880" w:hanging="360"/>
      </w:pPr>
    </w:lvl>
    <w:lvl w:ilvl="4" w:tplc="A1C80ED8">
      <w:start w:val="1"/>
      <w:numFmt w:val="lowerLetter"/>
      <w:lvlText w:val="%5."/>
      <w:lvlJc w:val="left"/>
      <w:pPr>
        <w:ind w:left="3600" w:hanging="360"/>
      </w:pPr>
    </w:lvl>
    <w:lvl w:ilvl="5" w:tplc="F878DE46">
      <w:start w:val="1"/>
      <w:numFmt w:val="lowerRoman"/>
      <w:lvlText w:val="%6."/>
      <w:lvlJc w:val="right"/>
      <w:pPr>
        <w:ind w:left="4320" w:hanging="180"/>
      </w:pPr>
    </w:lvl>
    <w:lvl w:ilvl="6" w:tplc="C2B88778">
      <w:start w:val="1"/>
      <w:numFmt w:val="decimal"/>
      <w:lvlText w:val="%7."/>
      <w:lvlJc w:val="left"/>
      <w:pPr>
        <w:ind w:left="5040" w:hanging="360"/>
      </w:pPr>
    </w:lvl>
    <w:lvl w:ilvl="7" w:tplc="77D215B8">
      <w:start w:val="1"/>
      <w:numFmt w:val="lowerLetter"/>
      <w:lvlText w:val="%8."/>
      <w:lvlJc w:val="left"/>
      <w:pPr>
        <w:ind w:left="5760" w:hanging="360"/>
      </w:pPr>
    </w:lvl>
    <w:lvl w:ilvl="8" w:tplc="AF9A500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06B91"/>
    <w:multiLevelType w:val="hybridMultilevel"/>
    <w:tmpl w:val="27EE5D1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C157B0"/>
    <w:multiLevelType w:val="hybridMultilevel"/>
    <w:tmpl w:val="C1F674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D6474"/>
    <w:multiLevelType w:val="hybridMultilevel"/>
    <w:tmpl w:val="15ACB4D4"/>
    <w:lvl w:ilvl="0" w:tplc="50FC27C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B4713A"/>
    <w:multiLevelType w:val="hybridMultilevel"/>
    <w:tmpl w:val="091CE606"/>
    <w:lvl w:ilvl="0" w:tplc="B07E68F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015C29"/>
    <w:multiLevelType w:val="hybridMultilevel"/>
    <w:tmpl w:val="D734655C"/>
    <w:lvl w:ilvl="0" w:tplc="50FC27C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717B79"/>
    <w:multiLevelType w:val="hybridMultilevel"/>
    <w:tmpl w:val="2626F7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9"/>
  </w:num>
  <w:num w:numId="3">
    <w:abstractNumId w:val="27"/>
  </w:num>
  <w:num w:numId="4">
    <w:abstractNumId w:val="32"/>
  </w:num>
  <w:num w:numId="5">
    <w:abstractNumId w:val="11"/>
  </w:num>
  <w:num w:numId="6">
    <w:abstractNumId w:val="16"/>
  </w:num>
  <w:num w:numId="7">
    <w:abstractNumId w:val="0"/>
  </w:num>
  <w:num w:numId="8">
    <w:abstractNumId w:val="38"/>
  </w:num>
  <w:num w:numId="9">
    <w:abstractNumId w:val="15"/>
  </w:num>
  <w:num w:numId="10">
    <w:abstractNumId w:val="26"/>
  </w:num>
  <w:num w:numId="11">
    <w:abstractNumId w:val="36"/>
  </w:num>
  <w:num w:numId="12">
    <w:abstractNumId w:val="4"/>
  </w:num>
  <w:num w:numId="13">
    <w:abstractNumId w:val="8"/>
  </w:num>
  <w:num w:numId="14">
    <w:abstractNumId w:val="25"/>
  </w:num>
  <w:num w:numId="15">
    <w:abstractNumId w:val="19"/>
  </w:num>
  <w:num w:numId="16">
    <w:abstractNumId w:val="20"/>
  </w:num>
  <w:num w:numId="17">
    <w:abstractNumId w:val="3"/>
  </w:num>
  <w:num w:numId="18">
    <w:abstractNumId w:val="31"/>
  </w:num>
  <w:num w:numId="19">
    <w:abstractNumId w:val="43"/>
  </w:num>
  <w:num w:numId="20">
    <w:abstractNumId w:val="12"/>
  </w:num>
  <w:num w:numId="21">
    <w:abstractNumId w:val="42"/>
  </w:num>
  <w:num w:numId="22">
    <w:abstractNumId w:val="13"/>
  </w:num>
  <w:num w:numId="23">
    <w:abstractNumId w:val="44"/>
  </w:num>
  <w:num w:numId="24">
    <w:abstractNumId w:val="34"/>
  </w:num>
  <w:num w:numId="25">
    <w:abstractNumId w:val="7"/>
  </w:num>
  <w:num w:numId="26">
    <w:abstractNumId w:val="23"/>
  </w:num>
  <w:num w:numId="27">
    <w:abstractNumId w:val="21"/>
  </w:num>
  <w:num w:numId="28">
    <w:abstractNumId w:val="28"/>
  </w:num>
  <w:num w:numId="29">
    <w:abstractNumId w:val="22"/>
  </w:num>
  <w:num w:numId="30">
    <w:abstractNumId w:val="9"/>
  </w:num>
  <w:num w:numId="31">
    <w:abstractNumId w:val="35"/>
  </w:num>
  <w:num w:numId="32">
    <w:abstractNumId w:val="24"/>
  </w:num>
  <w:num w:numId="33">
    <w:abstractNumId w:val="33"/>
  </w:num>
  <w:num w:numId="34">
    <w:abstractNumId w:val="30"/>
  </w:num>
  <w:num w:numId="35">
    <w:abstractNumId w:val="29"/>
  </w:num>
  <w:num w:numId="36">
    <w:abstractNumId w:val="14"/>
  </w:num>
  <w:num w:numId="37">
    <w:abstractNumId w:val="1"/>
  </w:num>
  <w:num w:numId="38">
    <w:abstractNumId w:val="37"/>
  </w:num>
  <w:num w:numId="39">
    <w:abstractNumId w:val="40"/>
  </w:num>
  <w:num w:numId="40">
    <w:abstractNumId w:val="5"/>
  </w:num>
  <w:num w:numId="41">
    <w:abstractNumId w:val="6"/>
  </w:num>
  <w:num w:numId="42">
    <w:abstractNumId w:val="41"/>
  </w:num>
  <w:num w:numId="43">
    <w:abstractNumId w:val="17"/>
  </w:num>
  <w:num w:numId="44">
    <w:abstractNumId w:val="45"/>
  </w:num>
  <w:num w:numId="45">
    <w:abstractNumId w:val="10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EB"/>
    <w:rsid w:val="00014EF8"/>
    <w:rsid w:val="00060341"/>
    <w:rsid w:val="000901B5"/>
    <w:rsid w:val="000B049D"/>
    <w:rsid w:val="0019792B"/>
    <w:rsid w:val="001B0A72"/>
    <w:rsid w:val="001C3D5E"/>
    <w:rsid w:val="002000C8"/>
    <w:rsid w:val="002C40E9"/>
    <w:rsid w:val="0047165A"/>
    <w:rsid w:val="004953A6"/>
    <w:rsid w:val="00495AB6"/>
    <w:rsid w:val="004C53A6"/>
    <w:rsid w:val="005435A6"/>
    <w:rsid w:val="005746C1"/>
    <w:rsid w:val="00582786"/>
    <w:rsid w:val="005B39D0"/>
    <w:rsid w:val="006636AB"/>
    <w:rsid w:val="00666298"/>
    <w:rsid w:val="006866E3"/>
    <w:rsid w:val="0069497E"/>
    <w:rsid w:val="006A254A"/>
    <w:rsid w:val="006D6EDE"/>
    <w:rsid w:val="00727A73"/>
    <w:rsid w:val="00751DDC"/>
    <w:rsid w:val="00866824"/>
    <w:rsid w:val="008D1F87"/>
    <w:rsid w:val="00923C33"/>
    <w:rsid w:val="0094066A"/>
    <w:rsid w:val="00A336EB"/>
    <w:rsid w:val="00A976EC"/>
    <w:rsid w:val="00AA1B4A"/>
    <w:rsid w:val="00AA6202"/>
    <w:rsid w:val="00AE0CF9"/>
    <w:rsid w:val="00B750FA"/>
    <w:rsid w:val="00B8070D"/>
    <w:rsid w:val="00B83D9E"/>
    <w:rsid w:val="00B91EF2"/>
    <w:rsid w:val="00BC0CEC"/>
    <w:rsid w:val="00C02022"/>
    <w:rsid w:val="00C5237C"/>
    <w:rsid w:val="00C83073"/>
    <w:rsid w:val="00C95278"/>
    <w:rsid w:val="00CC59E8"/>
    <w:rsid w:val="00D0247F"/>
    <w:rsid w:val="00D10F8D"/>
    <w:rsid w:val="00D63877"/>
    <w:rsid w:val="00D8065C"/>
    <w:rsid w:val="00ED5DC1"/>
    <w:rsid w:val="00EE35C6"/>
    <w:rsid w:val="00EE3795"/>
    <w:rsid w:val="00F21A8C"/>
    <w:rsid w:val="00F4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99FE0F"/>
  <w15:chartTrackingRefBased/>
  <w15:docId w15:val="{175208F4-BEA9-4A07-8A9A-FED84B25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336EB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6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6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6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6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6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6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6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6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6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6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6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6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6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6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6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36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36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6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6EB"/>
    <w:rPr>
      <w:b/>
      <w:bCs/>
      <w:smallCaps/>
      <w:color w:val="0F4761" w:themeColor="accent1" w:themeShade="BF"/>
      <w:spacing w:val="5"/>
    </w:rPr>
  </w:style>
  <w:style w:type="paragraph" w:customStyle="1" w:styleId="BodyText1">
    <w:name w:val="Body Text1"/>
    <w:basedOn w:val="Normal"/>
    <w:link w:val="BodyText1Char"/>
    <w:qFormat/>
    <w:rsid w:val="00A336EB"/>
    <w:pPr>
      <w:widowControl/>
      <w:spacing w:after="360"/>
      <w:contextualSpacing/>
    </w:pPr>
  </w:style>
  <w:style w:type="paragraph" w:styleId="ListNumber">
    <w:name w:val="List Number"/>
    <w:basedOn w:val="Normal"/>
    <w:qFormat/>
    <w:rsid w:val="00A336EB"/>
    <w:pPr>
      <w:numPr>
        <w:ilvl w:val="1"/>
        <w:numId w:val="6"/>
      </w:numPr>
      <w:tabs>
        <w:tab w:val="left" w:pos="348"/>
      </w:tabs>
      <w:spacing w:after="360"/>
      <w:ind w:left="348"/>
      <w:contextualSpacing/>
    </w:pPr>
    <w:rPr>
      <w:rFonts w:eastAsiaTheme="minorEastAsia" w:cstheme="minorBidi"/>
      <w:szCs w:val="22"/>
      <w:lang w:eastAsia="ko-KR"/>
    </w:rPr>
  </w:style>
  <w:style w:type="paragraph" w:styleId="ListBullet">
    <w:name w:val="List Bullet"/>
    <w:basedOn w:val="Normal"/>
    <w:link w:val="ListBulletChar"/>
    <w:qFormat/>
    <w:rsid w:val="00A336EB"/>
    <w:pPr>
      <w:numPr>
        <w:numId w:val="7"/>
      </w:numPr>
      <w:tabs>
        <w:tab w:val="clear" w:pos="360"/>
        <w:tab w:val="num" w:pos="-1080"/>
      </w:tabs>
      <w:spacing w:after="360"/>
      <w:contextualSpacing/>
    </w:pPr>
  </w:style>
  <w:style w:type="character" w:customStyle="1" w:styleId="BodyText1Char">
    <w:name w:val="Body Text1 Char"/>
    <w:basedOn w:val="DefaultParagraphFont"/>
    <w:link w:val="BodyText1"/>
    <w:locked/>
    <w:rsid w:val="00A336EB"/>
    <w:rPr>
      <w:rFonts w:ascii="Times New Roman" w:eastAsia="Times New Roman" w:hAnsi="Times New Roman" w:cs="Times New Roman"/>
      <w:kern w:val="0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A336EB"/>
    <w:pPr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BulletChar">
    <w:name w:val="List Bullet Char"/>
    <w:basedOn w:val="DefaultParagraphFont"/>
    <w:link w:val="ListBullet"/>
    <w:rsid w:val="00A336EB"/>
    <w:rPr>
      <w:rFonts w:ascii="Times New Roman" w:eastAsia="Times New Roman" w:hAnsi="Times New Roman" w:cs="Times New Roman"/>
      <w:kern w:val="0"/>
      <w:sz w:val="24"/>
      <w:szCs w:val="20"/>
      <w:lang w:val="en-US"/>
    </w:rPr>
  </w:style>
  <w:style w:type="paragraph" w:customStyle="1" w:styleId="Text-NoParagraphSpacing">
    <w:name w:val="*** Text - No Paragraph Spacing"/>
    <w:basedOn w:val="BodyText1"/>
    <w:link w:val="Text-NoParagraphSpacingChar"/>
    <w:qFormat/>
    <w:rsid w:val="00A336EB"/>
    <w:pPr>
      <w:spacing w:after="0"/>
    </w:pPr>
    <w:rPr>
      <w:rFonts w:eastAsiaTheme="minorEastAsia"/>
      <w:lang w:eastAsia="ko-KR"/>
    </w:rPr>
  </w:style>
  <w:style w:type="character" w:customStyle="1" w:styleId="Text-NoParagraphSpacingChar">
    <w:name w:val="*** Text - No Paragraph Spacing Char"/>
    <w:basedOn w:val="BodyText1Char"/>
    <w:link w:val="Text-NoParagraphSpacing"/>
    <w:rsid w:val="00A336EB"/>
    <w:rPr>
      <w:rFonts w:ascii="Times New Roman" w:eastAsiaTheme="minorEastAsia" w:hAnsi="Times New Roman" w:cs="Times New Roman"/>
      <w:kern w:val="0"/>
      <w:sz w:val="24"/>
      <w:szCs w:val="20"/>
      <w:lang w:val="en-US" w:eastAsia="ko-KR"/>
    </w:rPr>
  </w:style>
  <w:style w:type="paragraph" w:customStyle="1" w:styleId="ListMultChoiceLetter">
    <w:name w:val="List Mult Choice Letter"/>
    <w:basedOn w:val="Normal"/>
    <w:link w:val="ListMultChoiceLetterChar"/>
    <w:qFormat/>
    <w:rsid w:val="00A336EB"/>
    <w:pPr>
      <w:numPr>
        <w:numId w:val="8"/>
      </w:numPr>
      <w:ind w:left="720"/>
      <w:contextualSpacing/>
    </w:pPr>
    <w:rPr>
      <w:rFonts w:eastAsiaTheme="minorEastAsia"/>
      <w:lang w:eastAsia="ko-KR"/>
    </w:rPr>
  </w:style>
  <w:style w:type="character" w:customStyle="1" w:styleId="ListMultChoiceLetterChar">
    <w:name w:val="List Mult Choice Letter Char"/>
    <w:basedOn w:val="DefaultParagraphFont"/>
    <w:link w:val="ListMultChoiceLetter"/>
    <w:rsid w:val="00A336EB"/>
    <w:rPr>
      <w:rFonts w:ascii="Times New Roman" w:eastAsiaTheme="minorEastAsia" w:hAnsi="Times New Roman" w:cs="Times New Roman"/>
      <w:kern w:val="0"/>
      <w:sz w:val="24"/>
      <w:szCs w:val="20"/>
      <w:lang w:val="en-US" w:eastAsia="ko-KR"/>
    </w:rPr>
  </w:style>
  <w:style w:type="paragraph" w:customStyle="1" w:styleId="AnswerCorrect">
    <w:name w:val="Answer Correct"/>
    <w:basedOn w:val="BodyText1"/>
    <w:link w:val="AnswerCorrectChar"/>
    <w:qFormat/>
    <w:rsid w:val="00A336EB"/>
    <w:pPr>
      <w:spacing w:before="240" w:after="240"/>
    </w:pPr>
    <w:rPr>
      <w:rFonts w:eastAsiaTheme="minorEastAsia"/>
      <w:b/>
      <w:lang w:eastAsia="ko-KR"/>
    </w:rPr>
  </w:style>
  <w:style w:type="character" w:customStyle="1" w:styleId="AnswerCorrectChar">
    <w:name w:val="Answer Correct Char"/>
    <w:basedOn w:val="BodyText1Char"/>
    <w:link w:val="AnswerCorrect"/>
    <w:rsid w:val="00A336EB"/>
    <w:rPr>
      <w:rFonts w:ascii="Times New Roman" w:eastAsiaTheme="minorEastAsia" w:hAnsi="Times New Roman" w:cs="Times New Roman"/>
      <w:b/>
      <w:kern w:val="0"/>
      <w:sz w:val="24"/>
      <w:szCs w:val="20"/>
      <w:lang w:val="en-US"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EE3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379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3795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795"/>
    <w:rPr>
      <w:rFonts w:ascii="Times New Roman" w:eastAsia="Times New Roman" w:hAnsi="Times New Roman" w:cs="Times New Roman"/>
      <w:b/>
      <w:bCs/>
      <w:kern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F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F8D"/>
    <w:rPr>
      <w:rFonts w:ascii="Segoe UI" w:eastAsia="Times New Roman" w:hAnsi="Segoe UI" w:cs="Segoe UI"/>
      <w:kern w:val="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663B0-987B-40D9-BC05-B0551EBF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monney</dc:creator>
  <cp:keywords/>
  <dc:description/>
  <cp:lastModifiedBy>Hallmark, Shauna L [CCE E]</cp:lastModifiedBy>
  <cp:revision>3</cp:revision>
  <dcterms:created xsi:type="dcterms:W3CDTF">2024-05-23T02:52:00Z</dcterms:created>
  <dcterms:modified xsi:type="dcterms:W3CDTF">2024-05-23T03:02:00Z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b82e4962-3411-4bdd-b601-5839345e83ac</vt:lpwstr>
  </property>
</Properties>
</file>